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988"/>
      </w:tblGrid>
      <w:tr w:rsidR="008D1347" w:rsidRPr="000D731F" w:rsidTr="003A650D">
        <w:trPr>
          <w:trHeight w:val="1701"/>
        </w:trPr>
        <w:tc>
          <w:tcPr>
            <w:tcW w:w="4927" w:type="dxa"/>
          </w:tcPr>
          <w:p w:rsidR="008D1347" w:rsidRPr="000D731F" w:rsidRDefault="008D1347" w:rsidP="003A650D">
            <w:pPr>
              <w:jc w:val="center"/>
              <w:rPr>
                <w:b/>
                <w:sz w:val="26"/>
                <w:szCs w:val="26"/>
              </w:rPr>
            </w:pPr>
            <w:r w:rsidRPr="000D731F">
              <w:rPr>
                <w:b/>
                <w:sz w:val="26"/>
                <w:szCs w:val="26"/>
              </w:rPr>
              <w:t>PHÒNG THƯƠNG MẠI</w:t>
            </w:r>
          </w:p>
          <w:p w:rsidR="008D1347" w:rsidRDefault="008D1347" w:rsidP="003A650D">
            <w:pPr>
              <w:jc w:val="center"/>
              <w:rPr>
                <w:b/>
                <w:sz w:val="26"/>
                <w:szCs w:val="26"/>
              </w:rPr>
            </w:pPr>
            <w:r w:rsidRPr="000D731F">
              <w:rPr>
                <w:b/>
                <w:sz w:val="26"/>
                <w:szCs w:val="26"/>
              </w:rPr>
              <w:t>VÀ CÔNG NGHIỆP VIỆT NAM</w:t>
            </w:r>
          </w:p>
          <w:p w:rsidR="008D1347" w:rsidRDefault="008D1347" w:rsidP="003A650D">
            <w:pPr>
              <w:jc w:val="center"/>
              <w:rPr>
                <w:b/>
                <w:sz w:val="26"/>
                <w:szCs w:val="26"/>
              </w:rPr>
            </w:pPr>
          </w:p>
          <w:p w:rsidR="008D1347" w:rsidRDefault="008D1347" w:rsidP="003A650D">
            <w:pPr>
              <w:jc w:val="center"/>
              <w:rPr>
                <w:szCs w:val="26"/>
              </w:rPr>
            </w:pPr>
            <w:r w:rsidRPr="00BA6D4F">
              <w:rPr>
                <w:szCs w:val="26"/>
              </w:rPr>
              <w:t xml:space="preserve">Số         </w:t>
            </w:r>
            <w:r>
              <w:rPr>
                <w:szCs w:val="26"/>
              </w:rPr>
              <w:t xml:space="preserve"> </w:t>
            </w:r>
            <w:r w:rsidRPr="00BA6D4F">
              <w:rPr>
                <w:szCs w:val="26"/>
              </w:rPr>
              <w:t xml:space="preserve">   </w:t>
            </w:r>
            <w:r>
              <w:rPr>
                <w:szCs w:val="26"/>
              </w:rPr>
              <w:t>/PTM-VP</w:t>
            </w:r>
          </w:p>
          <w:p w:rsidR="00EC7C96" w:rsidRDefault="008D1347" w:rsidP="003A650D">
            <w:pPr>
              <w:jc w:val="center"/>
              <w:rPr>
                <w:sz w:val="24"/>
                <w:szCs w:val="26"/>
              </w:rPr>
            </w:pPr>
            <w:r w:rsidRPr="00276FCB">
              <w:rPr>
                <w:sz w:val="24"/>
                <w:szCs w:val="26"/>
              </w:rPr>
              <w:t xml:space="preserve">V/v: </w:t>
            </w:r>
            <w:r w:rsidR="0086603B">
              <w:rPr>
                <w:sz w:val="24"/>
                <w:szCs w:val="26"/>
              </w:rPr>
              <w:t>Mời dự Hội nghị Thủ tướng với</w:t>
            </w:r>
          </w:p>
          <w:p w:rsidR="008D1347" w:rsidRPr="00276FCB" w:rsidRDefault="0086603B" w:rsidP="003A650D">
            <w:pPr>
              <w:jc w:val="center"/>
              <w:rPr>
                <w:sz w:val="22"/>
                <w:szCs w:val="26"/>
              </w:rPr>
            </w:pPr>
            <w:r>
              <w:rPr>
                <w:sz w:val="24"/>
                <w:szCs w:val="26"/>
              </w:rPr>
              <w:t xml:space="preserve"> doanh nghiệ</w:t>
            </w:r>
            <w:r w:rsidR="00EC7C96">
              <w:rPr>
                <w:sz w:val="24"/>
                <w:szCs w:val="26"/>
              </w:rPr>
              <w:t>p</w:t>
            </w:r>
            <w:r w:rsidR="008D1347">
              <w:rPr>
                <w:sz w:val="24"/>
                <w:szCs w:val="26"/>
              </w:rPr>
              <w:t xml:space="preserve"> </w:t>
            </w:r>
          </w:p>
          <w:p w:rsidR="008D1347" w:rsidRDefault="008D1347" w:rsidP="003A650D">
            <w:pPr>
              <w:jc w:val="center"/>
              <w:rPr>
                <w:sz w:val="26"/>
                <w:szCs w:val="26"/>
              </w:rPr>
            </w:pPr>
          </w:p>
          <w:p w:rsidR="008D1347" w:rsidRDefault="008D1347" w:rsidP="003A650D">
            <w:pPr>
              <w:jc w:val="center"/>
              <w:rPr>
                <w:sz w:val="26"/>
                <w:szCs w:val="26"/>
              </w:rPr>
            </w:pPr>
          </w:p>
          <w:p w:rsidR="008D1347" w:rsidRPr="00A36716" w:rsidRDefault="008D1347" w:rsidP="003A650D">
            <w:pPr>
              <w:jc w:val="center"/>
              <w:rPr>
                <w:sz w:val="2"/>
                <w:szCs w:val="26"/>
              </w:rPr>
            </w:pPr>
          </w:p>
        </w:tc>
        <w:tc>
          <w:tcPr>
            <w:tcW w:w="5988" w:type="dxa"/>
          </w:tcPr>
          <w:p w:rsidR="008D1347" w:rsidRPr="000D731F" w:rsidRDefault="000271B0" w:rsidP="003A65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026" style="position:absolute;left:0;text-align:left;z-index:251660288;visibility:visible;mso-position-horizontal-relative:text;mso-position-vertical-relative:text" from="-191.8pt,35.7pt" to="-75.5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" strokecolor="black [3040]"/>
              </w:pict>
            </w:r>
            <w:r w:rsidR="008D1347" w:rsidRPr="000D731F">
              <w:rPr>
                <w:b/>
                <w:sz w:val="26"/>
                <w:szCs w:val="26"/>
              </w:rPr>
              <w:t>CỘNG HÒA XÃ HỘI CHỦ NGHĨA VIỆT NAM</w:t>
            </w:r>
          </w:p>
          <w:p w:rsidR="008D1347" w:rsidRPr="000D731F" w:rsidRDefault="000271B0" w:rsidP="003A65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Straight Connector 2" o:spid="_x0000_s1027" style="position:absolute;left:0;text-align:left;z-index:251661312;visibility:visible" from="90.35pt,20.75pt" to="206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" strokecolor="black [3040]"/>
              </w:pict>
            </w:r>
            <w:r w:rsidR="008D1347" w:rsidRPr="000D731F">
              <w:rPr>
                <w:b/>
                <w:sz w:val="26"/>
                <w:szCs w:val="26"/>
              </w:rPr>
              <w:t>Độc lập – Tự do – Hạnh phúc</w:t>
            </w:r>
          </w:p>
          <w:p w:rsidR="008D1347" w:rsidRPr="00A36716" w:rsidRDefault="008D1347" w:rsidP="003A650D">
            <w:pPr>
              <w:rPr>
                <w:b/>
                <w:sz w:val="40"/>
                <w:szCs w:val="26"/>
              </w:rPr>
            </w:pPr>
          </w:p>
          <w:p w:rsidR="008D1347" w:rsidRPr="00270EFA" w:rsidRDefault="008D1347" w:rsidP="003A650D">
            <w:pPr>
              <w:jc w:val="right"/>
              <w:rPr>
                <w:i/>
                <w:sz w:val="26"/>
                <w:szCs w:val="26"/>
              </w:rPr>
            </w:pPr>
            <w:r w:rsidRPr="00270EFA">
              <w:rPr>
                <w:i/>
                <w:sz w:val="26"/>
                <w:szCs w:val="26"/>
              </w:rPr>
              <w:t>Hà Nội, ngày        tháng       năm 201</w:t>
            </w:r>
            <w:r>
              <w:rPr>
                <w:i/>
                <w:sz w:val="26"/>
                <w:szCs w:val="26"/>
              </w:rPr>
              <w:t>9</w:t>
            </w:r>
          </w:p>
        </w:tc>
      </w:tr>
    </w:tbl>
    <w:p w:rsidR="008D1347" w:rsidRPr="00976689" w:rsidRDefault="008D1347" w:rsidP="008D1347">
      <w:pPr>
        <w:spacing w:line="240" w:lineRule="auto"/>
        <w:ind w:left="-288" w:right="-288"/>
        <w:jc w:val="center"/>
        <w:rPr>
          <w:b/>
          <w:sz w:val="30"/>
        </w:rPr>
      </w:pPr>
      <w:r w:rsidRPr="00976689">
        <w:rPr>
          <w:b/>
          <w:i/>
          <w:sz w:val="30"/>
        </w:rPr>
        <w:t>Kính gửi:</w:t>
      </w:r>
      <w:r>
        <w:rPr>
          <w:b/>
          <w:sz w:val="30"/>
        </w:rPr>
        <w:t xml:space="preserve">  L</w:t>
      </w:r>
      <w:r w:rsidRPr="00976689">
        <w:rPr>
          <w:b/>
          <w:sz w:val="30"/>
        </w:rPr>
        <w:t xml:space="preserve">ãnh đạo các </w:t>
      </w:r>
      <w:r>
        <w:rPr>
          <w:b/>
          <w:sz w:val="30"/>
        </w:rPr>
        <w:t>Hiệp hội/Hội đồng doanh nghiệp</w:t>
      </w:r>
    </w:p>
    <w:p w:rsidR="008D1347" w:rsidRPr="007B6BBF" w:rsidRDefault="00C15438" w:rsidP="008D1347">
      <w:pPr>
        <w:pStyle w:val="m9013237091322281071p2"/>
        <w:shd w:val="clear" w:color="auto" w:fill="FFFFFF"/>
        <w:spacing w:line="288" w:lineRule="auto"/>
        <w:ind w:left="-288" w:right="-288" w:firstLine="1008"/>
        <w:jc w:val="both"/>
        <w:rPr>
          <w:rStyle w:val="m9013237091322281071s1"/>
          <w:color w:val="222222"/>
          <w:sz w:val="28"/>
          <w:szCs w:val="26"/>
        </w:rPr>
      </w:pPr>
      <w:r>
        <w:rPr>
          <w:rStyle w:val="m9013237091322281071s1"/>
          <w:color w:val="222222"/>
          <w:sz w:val="28"/>
          <w:szCs w:val="26"/>
        </w:rPr>
        <w:t xml:space="preserve">Thực hiện chỉ đạo của Thủ </w:t>
      </w:r>
      <w:r>
        <w:rPr>
          <w:rStyle w:val="m9013237091322281071s1"/>
          <w:rFonts w:ascii="Vntime" w:hAnsi="Vntime"/>
          <w:color w:val="222222"/>
          <w:sz w:val="28"/>
          <w:szCs w:val="26"/>
        </w:rPr>
        <w:t>tướng</w:t>
      </w:r>
      <w:r w:rsidR="0086603B">
        <w:rPr>
          <w:rStyle w:val="m9013237091322281071s1"/>
          <w:color w:val="222222"/>
          <w:sz w:val="28"/>
          <w:szCs w:val="26"/>
        </w:rPr>
        <w:t xml:space="preserve"> Chính phủ Nguyễn Xuân Phúc, Phòng </w:t>
      </w:r>
      <w:r w:rsidR="0086603B" w:rsidRPr="00C15438">
        <w:rPr>
          <w:rStyle w:val="m9013237091322281071s1"/>
          <w:rFonts w:ascii="Vntime" w:hAnsi="Vntime"/>
          <w:color w:val="222222"/>
          <w:sz w:val="28"/>
          <w:szCs w:val="26"/>
        </w:rPr>
        <w:t>Thương</w:t>
      </w:r>
      <w:r w:rsidR="0086603B">
        <w:rPr>
          <w:rStyle w:val="m9013237091322281071s1"/>
          <w:color w:val="222222"/>
          <w:sz w:val="28"/>
          <w:szCs w:val="26"/>
        </w:rPr>
        <w:t xml:space="preserve"> mại và Công nghiệp Việt Nam (VCCI) </w:t>
      </w:r>
      <w:r w:rsidR="0086603B" w:rsidRPr="00C15438">
        <w:rPr>
          <w:rStyle w:val="m9013237091322281071s1"/>
          <w:rFonts w:ascii="Vntime" w:hAnsi="Vntime"/>
          <w:color w:val="222222"/>
          <w:sz w:val="28"/>
          <w:szCs w:val="26"/>
        </w:rPr>
        <w:t>được</w:t>
      </w:r>
      <w:r w:rsidR="0086603B">
        <w:rPr>
          <w:rStyle w:val="m9013237091322281071s1"/>
          <w:color w:val="222222"/>
          <w:sz w:val="28"/>
          <w:szCs w:val="26"/>
        </w:rPr>
        <w:t xml:space="preserve"> giao nhiệm vụ phối hợp với Bộ Kế hoạch và Đầu tư, Văn phòng Chính phủ tổ chức Hội nghị Thủ t</w:t>
      </w:r>
      <w:r w:rsidR="0086603B" w:rsidRPr="00C15438">
        <w:rPr>
          <w:rStyle w:val="m9013237091322281071s1"/>
          <w:rFonts w:ascii="Vntime" w:hAnsi="Vntime"/>
          <w:color w:val="222222"/>
          <w:sz w:val="28"/>
          <w:szCs w:val="26"/>
        </w:rPr>
        <w:t>ướng</w:t>
      </w:r>
      <w:r w:rsidR="0086603B">
        <w:rPr>
          <w:rStyle w:val="m9013237091322281071s1"/>
          <w:color w:val="222222"/>
          <w:sz w:val="28"/>
          <w:szCs w:val="26"/>
        </w:rPr>
        <w:t xml:space="preserve"> với doanh nghiệp với chủ đề “Phát triển mạnh mẽ doanh nghiệp – Hội nhập, hiệu quả, bền vững”</w:t>
      </w:r>
    </w:p>
    <w:p w:rsidR="008D1347" w:rsidRPr="007B6BBF" w:rsidRDefault="008D1347" w:rsidP="008D1347">
      <w:pPr>
        <w:pStyle w:val="m9013237091322281071p2"/>
        <w:numPr>
          <w:ilvl w:val="0"/>
          <w:numId w:val="4"/>
        </w:numPr>
        <w:shd w:val="clear" w:color="auto" w:fill="FFFFFF"/>
        <w:spacing w:line="288" w:lineRule="auto"/>
        <w:ind w:right="-288"/>
        <w:jc w:val="both"/>
        <w:rPr>
          <w:rStyle w:val="m9013237091322281071s1"/>
          <w:color w:val="222222"/>
          <w:sz w:val="28"/>
          <w:szCs w:val="26"/>
        </w:rPr>
      </w:pPr>
      <w:r w:rsidRPr="007B6BBF">
        <w:rPr>
          <w:rStyle w:val="m9013237091322281071s1"/>
          <w:b/>
          <w:color w:val="222222"/>
          <w:sz w:val="28"/>
          <w:szCs w:val="26"/>
        </w:rPr>
        <w:t>Thời gian:</w:t>
      </w:r>
      <w:r w:rsidR="0086603B">
        <w:rPr>
          <w:rStyle w:val="m9013237091322281071s1"/>
          <w:color w:val="222222"/>
          <w:sz w:val="28"/>
          <w:szCs w:val="26"/>
        </w:rPr>
        <w:t>Từ 08h00 – 12h30 Thứ 2, ngày 23/12</w:t>
      </w:r>
      <w:r w:rsidRPr="007B6BBF">
        <w:rPr>
          <w:rStyle w:val="m9013237091322281071s1"/>
          <w:color w:val="222222"/>
          <w:sz w:val="28"/>
          <w:szCs w:val="26"/>
        </w:rPr>
        <w:t>/2019;</w:t>
      </w:r>
    </w:p>
    <w:p w:rsidR="002133AF" w:rsidRDefault="002133AF" w:rsidP="0086603B">
      <w:pPr>
        <w:pStyle w:val="m9013237091322281071p2"/>
        <w:numPr>
          <w:ilvl w:val="0"/>
          <w:numId w:val="4"/>
        </w:numPr>
        <w:shd w:val="clear" w:color="auto" w:fill="FFFFFF"/>
        <w:spacing w:line="288" w:lineRule="auto"/>
        <w:ind w:right="-288"/>
        <w:jc w:val="both"/>
        <w:rPr>
          <w:color w:val="111111"/>
          <w:sz w:val="28"/>
          <w:szCs w:val="26"/>
        </w:rPr>
      </w:pPr>
      <w:r w:rsidRPr="007B6BBF">
        <w:rPr>
          <w:b/>
          <w:color w:val="111111"/>
          <w:sz w:val="28"/>
          <w:szCs w:val="26"/>
        </w:rPr>
        <w:t>Địa điểm:</w:t>
      </w:r>
      <w:r w:rsidR="0086603B">
        <w:rPr>
          <w:color w:val="111111"/>
          <w:sz w:val="28"/>
          <w:szCs w:val="26"/>
        </w:rPr>
        <w:t xml:space="preserve">Trung tâm Hội nghị Quốc gia, đường Phạm Hùng, quận Nam Từ Liêm, Tp Hà Nội </w:t>
      </w:r>
    </w:p>
    <w:p w:rsidR="0086603B" w:rsidRPr="007B6BBF" w:rsidRDefault="0086603B" w:rsidP="0086603B">
      <w:pPr>
        <w:pStyle w:val="m9013237091322281071p2"/>
        <w:numPr>
          <w:ilvl w:val="0"/>
          <w:numId w:val="4"/>
        </w:numPr>
        <w:shd w:val="clear" w:color="auto" w:fill="FFFFFF"/>
        <w:spacing w:line="288" w:lineRule="auto"/>
        <w:ind w:right="-288"/>
        <w:jc w:val="both"/>
        <w:rPr>
          <w:color w:val="111111"/>
          <w:sz w:val="28"/>
          <w:szCs w:val="26"/>
        </w:rPr>
      </w:pPr>
      <w:r>
        <w:rPr>
          <w:b/>
          <w:color w:val="111111"/>
          <w:sz w:val="28"/>
          <w:szCs w:val="26"/>
        </w:rPr>
        <w:t>Chủ trì:</w:t>
      </w:r>
      <w:r>
        <w:rPr>
          <w:color w:val="111111"/>
          <w:sz w:val="28"/>
          <w:szCs w:val="26"/>
        </w:rPr>
        <w:t xml:space="preserve"> Thủ tướng Chính phủ Nguyễn Xuân Phúc</w:t>
      </w:r>
    </w:p>
    <w:p w:rsidR="007B6BBF" w:rsidRPr="007B6BBF" w:rsidRDefault="0086603B" w:rsidP="007B6BBF">
      <w:pPr>
        <w:pStyle w:val="m9013237091322281071p2"/>
        <w:shd w:val="clear" w:color="auto" w:fill="FFFFFF"/>
        <w:spacing w:line="288" w:lineRule="auto"/>
        <w:ind w:left="-270" w:right="-288" w:firstLine="630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Hội nghị</w:t>
      </w:r>
      <w:r w:rsidR="00C15438">
        <w:rPr>
          <w:color w:val="111111"/>
          <w:sz w:val="28"/>
          <w:szCs w:val="26"/>
        </w:rPr>
        <w:t xml:space="preserve"> có sự tham dự của các Phó Thủ </w:t>
      </w:r>
      <w:r w:rsidR="00C15438">
        <w:rPr>
          <w:rFonts w:ascii="Vntime" w:hAnsi="Vntime"/>
          <w:color w:val="111111"/>
          <w:sz w:val="28"/>
          <w:szCs w:val="26"/>
        </w:rPr>
        <w:t>tướng</w:t>
      </w:r>
      <w:r>
        <w:rPr>
          <w:color w:val="111111"/>
          <w:sz w:val="28"/>
          <w:szCs w:val="26"/>
        </w:rPr>
        <w:t xml:space="preserve"> Chính phủ, Lãnh đạo các Ban, Bộ, ngành</w:t>
      </w:r>
      <w:r w:rsidR="00C15438">
        <w:rPr>
          <w:color w:val="111111"/>
          <w:sz w:val="28"/>
          <w:szCs w:val="26"/>
        </w:rPr>
        <w:t xml:space="preserve"> trung </w:t>
      </w:r>
      <w:r w:rsidR="00C15438">
        <w:rPr>
          <w:rFonts w:ascii="Vntime" w:hAnsi="Vntime"/>
          <w:color w:val="111111"/>
          <w:sz w:val="28"/>
          <w:szCs w:val="26"/>
        </w:rPr>
        <w:t>ương</w:t>
      </w:r>
      <w:r>
        <w:rPr>
          <w:color w:val="111111"/>
          <w:sz w:val="28"/>
          <w:szCs w:val="26"/>
        </w:rPr>
        <w:t>, các địa phương, các tổ chức quốc tế, các hiệp hội doanh nghiệp và cộng đồng doanh nghiệp thuộc mọi thành phần kinh tế.</w:t>
      </w:r>
    </w:p>
    <w:p w:rsidR="008D1347" w:rsidRDefault="00B8037A" w:rsidP="008D1347">
      <w:pPr>
        <w:pStyle w:val="m9013237091322281071p2"/>
        <w:shd w:val="clear" w:color="auto" w:fill="FFFFFF"/>
        <w:spacing w:line="288" w:lineRule="auto"/>
        <w:ind w:right="-288" w:firstLine="720"/>
        <w:jc w:val="both"/>
        <w:rPr>
          <w:color w:val="111111"/>
          <w:sz w:val="28"/>
          <w:szCs w:val="26"/>
        </w:rPr>
      </w:pPr>
      <w:r w:rsidRPr="007B6BBF">
        <w:rPr>
          <w:color w:val="111111"/>
          <w:sz w:val="28"/>
          <w:szCs w:val="26"/>
        </w:rPr>
        <w:t>VCCI</w:t>
      </w:r>
      <w:r w:rsidR="008D1347" w:rsidRPr="007B6BBF">
        <w:rPr>
          <w:color w:val="111111"/>
          <w:sz w:val="28"/>
          <w:szCs w:val="26"/>
        </w:rPr>
        <w:t xml:space="preserve"> trân trọng kính mời </w:t>
      </w:r>
      <w:r w:rsidR="007B6BAA">
        <w:rPr>
          <w:color w:val="111111"/>
          <w:sz w:val="28"/>
          <w:szCs w:val="26"/>
        </w:rPr>
        <w:t>đại diện Lãnh đạo Quý Hiệp hội/Hội đồng doanh nghiệp</w:t>
      </w:r>
      <w:r w:rsidR="008D1347" w:rsidRPr="007B6BBF">
        <w:rPr>
          <w:color w:val="111111"/>
          <w:sz w:val="28"/>
          <w:szCs w:val="26"/>
        </w:rPr>
        <w:t xml:space="preserve"> </w:t>
      </w:r>
      <w:r w:rsidR="007B6BAA">
        <w:rPr>
          <w:color w:val="111111"/>
          <w:sz w:val="28"/>
          <w:szCs w:val="26"/>
        </w:rPr>
        <w:t>thông báo tới các doanh nghiệp hội viên tiêu biểu (</w:t>
      </w:r>
      <w:r w:rsidR="00C15438">
        <w:rPr>
          <w:color w:val="111111"/>
          <w:sz w:val="28"/>
          <w:szCs w:val="26"/>
        </w:rPr>
        <w:t>tối đa 15</w:t>
      </w:r>
      <w:r w:rsidR="007B6BAA">
        <w:rPr>
          <w:color w:val="111111"/>
          <w:sz w:val="28"/>
          <w:szCs w:val="26"/>
        </w:rPr>
        <w:t xml:space="preserve"> doanh nghiệp) đăng ký tham dự Hội nghị quan trọng này</w:t>
      </w:r>
      <w:r w:rsidR="008D1347" w:rsidRPr="007B6BBF">
        <w:rPr>
          <w:color w:val="111111"/>
          <w:sz w:val="28"/>
          <w:szCs w:val="26"/>
        </w:rPr>
        <w:t>.</w:t>
      </w:r>
    </w:p>
    <w:p w:rsidR="007B6BAA" w:rsidRDefault="007B6BAA" w:rsidP="008D1347">
      <w:pPr>
        <w:pStyle w:val="m9013237091322281071p2"/>
        <w:shd w:val="clear" w:color="auto" w:fill="FFFFFF"/>
        <w:spacing w:line="288" w:lineRule="auto"/>
        <w:ind w:right="-288" w:firstLine="720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Quý Hiệp hội/Hội đồng doanh nghiệp vui lòng xác nhận tham dự với VCCI (qua Văn phòng) </w:t>
      </w:r>
      <w:r w:rsidRPr="00C15438">
        <w:rPr>
          <w:b/>
          <w:i/>
          <w:color w:val="111111"/>
          <w:sz w:val="28"/>
          <w:szCs w:val="26"/>
          <w:u w:val="single"/>
        </w:rPr>
        <w:t>trước ngày 20/12/2019</w:t>
      </w:r>
      <w:r>
        <w:rPr>
          <w:color w:val="111111"/>
          <w:sz w:val="28"/>
          <w:szCs w:val="26"/>
        </w:rPr>
        <w:t xml:space="preserve"> qua đầu mối:</w:t>
      </w:r>
    </w:p>
    <w:p w:rsidR="007B6BAA" w:rsidRDefault="007B6BAA" w:rsidP="007B6BAA">
      <w:pPr>
        <w:pStyle w:val="m9013237091322281071p2"/>
        <w:numPr>
          <w:ilvl w:val="0"/>
          <w:numId w:val="4"/>
        </w:numPr>
        <w:shd w:val="clear" w:color="auto" w:fill="FFFFFF"/>
        <w:spacing w:line="288" w:lineRule="auto"/>
        <w:ind w:right="-288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Chị Lã Thị Mai Anh: 0916442553; Email </w:t>
      </w:r>
      <w:hyperlink r:id="rId7" w:history="1">
        <w:r w:rsidRPr="00953B8A">
          <w:rPr>
            <w:rStyle w:val="Hyperlink"/>
            <w:sz w:val="28"/>
            <w:szCs w:val="26"/>
          </w:rPr>
          <w:t>maianhlavcci@gmail.com</w:t>
        </w:r>
      </w:hyperlink>
      <w:r>
        <w:rPr>
          <w:color w:val="111111"/>
          <w:sz w:val="28"/>
          <w:szCs w:val="26"/>
        </w:rPr>
        <w:t xml:space="preserve"> </w:t>
      </w:r>
    </w:p>
    <w:p w:rsidR="007B6BAA" w:rsidRPr="007B6BAA" w:rsidRDefault="007B6BAA" w:rsidP="007B6BAA">
      <w:pPr>
        <w:pStyle w:val="m9013237091322281071p2"/>
        <w:numPr>
          <w:ilvl w:val="0"/>
          <w:numId w:val="4"/>
        </w:numPr>
        <w:shd w:val="clear" w:color="auto" w:fill="FFFFFF"/>
        <w:spacing w:line="288" w:lineRule="auto"/>
        <w:ind w:right="-288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Anh Đoàn Thành Đạt: 0947102223; Email </w:t>
      </w:r>
      <w:hyperlink r:id="rId8" w:history="1">
        <w:r w:rsidRPr="00953B8A">
          <w:rPr>
            <w:rStyle w:val="Hyperlink"/>
            <w:sz w:val="28"/>
            <w:szCs w:val="26"/>
          </w:rPr>
          <w:t>datdt911@gmail.com</w:t>
        </w:r>
      </w:hyperlink>
      <w:r>
        <w:rPr>
          <w:color w:val="111111"/>
          <w:sz w:val="28"/>
          <w:szCs w:val="26"/>
        </w:rPr>
        <w:t xml:space="preserve"> </w:t>
      </w:r>
    </w:p>
    <w:p w:rsidR="008D1347" w:rsidRPr="007B6BBF" w:rsidRDefault="008D1347" w:rsidP="008D1347">
      <w:pPr>
        <w:pStyle w:val="m9013237091322281071p2"/>
        <w:shd w:val="clear" w:color="auto" w:fill="FFFFFF"/>
        <w:spacing w:line="288" w:lineRule="auto"/>
        <w:ind w:right="-288" w:firstLine="720"/>
        <w:jc w:val="both"/>
        <w:rPr>
          <w:color w:val="111111"/>
          <w:sz w:val="28"/>
          <w:szCs w:val="26"/>
        </w:rPr>
      </w:pPr>
      <w:r w:rsidRPr="007B6BBF">
        <w:rPr>
          <w:color w:val="111111"/>
          <w:sz w:val="28"/>
          <w:szCs w:val="26"/>
        </w:rPr>
        <w:t>Xin trân trọng cảm ơn./.</w:t>
      </w:r>
    </w:p>
    <w:tbl>
      <w:tblPr>
        <w:tblStyle w:val="TableGrid"/>
        <w:tblW w:w="100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421"/>
      </w:tblGrid>
      <w:tr w:rsidR="008D1347" w:rsidTr="003A650D">
        <w:tc>
          <w:tcPr>
            <w:tcW w:w="4678" w:type="dxa"/>
          </w:tcPr>
          <w:p w:rsidR="008D1347" w:rsidRPr="00151D0B" w:rsidRDefault="008D1347" w:rsidP="003A650D">
            <w:pPr>
              <w:spacing w:line="240" w:lineRule="auto"/>
              <w:ind w:left="-288" w:right="-288"/>
              <w:rPr>
                <w:sz w:val="26"/>
              </w:rPr>
            </w:pPr>
            <w:bookmarkStart w:id="0" w:name="_GoBack"/>
            <w:r w:rsidRPr="00151D0B">
              <w:rPr>
                <w:sz w:val="26"/>
              </w:rPr>
              <w:t>N</w:t>
            </w:r>
            <w:r>
              <w:rPr>
                <w:sz w:val="26"/>
              </w:rPr>
              <w:t>N</w:t>
            </w:r>
            <w:r w:rsidRPr="00151D0B">
              <w:rPr>
                <w:sz w:val="26"/>
              </w:rPr>
              <w:t>ơi nhận:</w:t>
            </w:r>
          </w:p>
          <w:p w:rsidR="008D1347" w:rsidRDefault="008D1347" w:rsidP="003A650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-288" w:right="-288"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E4E51">
              <w:rPr>
                <w:sz w:val="24"/>
              </w:rPr>
              <w:t>Như trên;</w:t>
            </w:r>
          </w:p>
          <w:p w:rsidR="008D1347" w:rsidRPr="00725FDE" w:rsidRDefault="008D1347" w:rsidP="003A650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-288" w:right="-288" w:firstLine="0"/>
            </w:pPr>
            <w:r>
              <w:rPr>
                <w:sz w:val="24"/>
              </w:rPr>
              <w:t>- Lưu VT, VP</w:t>
            </w:r>
            <w:r w:rsidRPr="009E4E51">
              <w:rPr>
                <w:sz w:val="24"/>
              </w:rPr>
              <w:t>.</w:t>
            </w:r>
          </w:p>
        </w:tc>
        <w:tc>
          <w:tcPr>
            <w:tcW w:w="5421" w:type="dxa"/>
          </w:tcPr>
          <w:p w:rsidR="008D1347" w:rsidRDefault="007B6BBF" w:rsidP="003A650D">
            <w:pPr>
              <w:spacing w:line="240" w:lineRule="auto"/>
              <w:ind w:left="-288" w:right="-28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TỊCH</w:t>
            </w:r>
          </w:p>
          <w:p w:rsidR="008D1347" w:rsidRPr="00A36716" w:rsidRDefault="008D1347" w:rsidP="003A650D">
            <w:pPr>
              <w:spacing w:line="240" w:lineRule="auto"/>
              <w:ind w:left="-288" w:right="-288"/>
              <w:jc w:val="center"/>
              <w:rPr>
                <w:b/>
                <w:sz w:val="124"/>
              </w:rPr>
            </w:pPr>
          </w:p>
          <w:p w:rsidR="008D1347" w:rsidRDefault="008D1347" w:rsidP="007B6BAA">
            <w:pPr>
              <w:spacing w:line="240" w:lineRule="auto"/>
              <w:ind w:left="-288" w:right="-288"/>
              <w:jc w:val="center"/>
            </w:pPr>
            <w:r>
              <w:rPr>
                <w:b/>
              </w:rPr>
              <w:t xml:space="preserve">  </w:t>
            </w:r>
            <w:r w:rsidR="007B6BAA">
              <w:rPr>
                <w:b/>
              </w:rPr>
              <w:t>Vũ Tiến Lộc</w:t>
            </w:r>
          </w:p>
        </w:tc>
      </w:tr>
      <w:bookmarkEnd w:id="0"/>
    </w:tbl>
    <w:p w:rsidR="008D1347" w:rsidRPr="00495A52" w:rsidRDefault="008D1347" w:rsidP="008D1347">
      <w:pPr>
        <w:spacing w:after="0"/>
        <w:rPr>
          <w:b/>
          <w:sz w:val="20"/>
        </w:rPr>
      </w:pPr>
    </w:p>
    <w:p w:rsidR="008D1347" w:rsidRDefault="008D1347" w:rsidP="008D1347"/>
    <w:p w:rsidR="008D1347" w:rsidRDefault="008D1347" w:rsidP="008D1347"/>
    <w:p w:rsidR="008D1347" w:rsidRDefault="008D1347" w:rsidP="008D1347"/>
    <w:p w:rsidR="008D1347" w:rsidRDefault="008D1347" w:rsidP="008D1347"/>
    <w:p w:rsidR="008D1347" w:rsidRDefault="008D1347" w:rsidP="008D1347"/>
    <w:p w:rsidR="00027A7A" w:rsidRDefault="00027A7A"/>
    <w:sectPr w:rsidR="00027A7A" w:rsidSect="007B6BBF">
      <w:footerReference w:type="default" r:id="rId9"/>
      <w:pgSz w:w="11907" w:h="16839" w:code="9"/>
      <w:pgMar w:top="720" w:right="1152" w:bottom="-432" w:left="1440" w:header="619" w:footer="461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67E" w:rsidRDefault="00F1367E" w:rsidP="00EB487B">
      <w:pPr>
        <w:spacing w:after="0" w:line="240" w:lineRule="auto"/>
      </w:pPr>
      <w:r>
        <w:separator/>
      </w:r>
    </w:p>
  </w:endnote>
  <w:endnote w:type="continuationSeparator" w:id="1">
    <w:p w:rsidR="00F1367E" w:rsidRDefault="00F1367E" w:rsidP="00EB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DA" w:rsidRDefault="00F1367E">
    <w:pPr>
      <w:pStyle w:val="Footer"/>
      <w:rPr>
        <w:b/>
        <w:i/>
        <w:sz w:val="24"/>
      </w:rPr>
    </w:pPr>
  </w:p>
  <w:p w:rsidR="005D35DE" w:rsidRPr="009E4E51" w:rsidRDefault="00F1367E">
    <w:pPr>
      <w:pStyle w:val="Footer"/>
      <w:rPr>
        <w:sz w:val="24"/>
      </w:rPr>
    </w:pPr>
  </w:p>
  <w:p w:rsidR="005D35DE" w:rsidRPr="009E4E51" w:rsidRDefault="00F1367E">
    <w:pPr>
      <w:pStyle w:val="Footer"/>
      <w:rPr>
        <w:sz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67E" w:rsidRDefault="00F1367E" w:rsidP="00EB487B">
      <w:pPr>
        <w:spacing w:after="0" w:line="240" w:lineRule="auto"/>
      </w:pPr>
      <w:r>
        <w:separator/>
      </w:r>
    </w:p>
  </w:footnote>
  <w:footnote w:type="continuationSeparator" w:id="1">
    <w:p w:rsidR="00F1367E" w:rsidRDefault="00F1367E" w:rsidP="00EB4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389C"/>
    <w:multiLevelType w:val="hybridMultilevel"/>
    <w:tmpl w:val="3DD80B56"/>
    <w:lvl w:ilvl="0" w:tplc="D3D2C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FE78FC"/>
    <w:multiLevelType w:val="hybridMultilevel"/>
    <w:tmpl w:val="67AC9D22"/>
    <w:lvl w:ilvl="0" w:tplc="9E0E1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641E9"/>
    <w:multiLevelType w:val="hybridMultilevel"/>
    <w:tmpl w:val="76A07DF4"/>
    <w:lvl w:ilvl="0" w:tplc="833C0058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72155A7C"/>
    <w:multiLevelType w:val="hybridMultilevel"/>
    <w:tmpl w:val="40929F80"/>
    <w:lvl w:ilvl="0" w:tplc="DEA4B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400FA"/>
    <w:multiLevelType w:val="hybridMultilevel"/>
    <w:tmpl w:val="D48A658E"/>
    <w:lvl w:ilvl="0" w:tplc="AAD2A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347"/>
    <w:rsid w:val="000271B0"/>
    <w:rsid w:val="00027A7A"/>
    <w:rsid w:val="002133AF"/>
    <w:rsid w:val="00417D5B"/>
    <w:rsid w:val="007050D7"/>
    <w:rsid w:val="007B6BAA"/>
    <w:rsid w:val="007B6BBF"/>
    <w:rsid w:val="0086603B"/>
    <w:rsid w:val="008D1347"/>
    <w:rsid w:val="00B8037A"/>
    <w:rsid w:val="00C15438"/>
    <w:rsid w:val="00EB487B"/>
    <w:rsid w:val="00EC7C96"/>
    <w:rsid w:val="00F1367E"/>
    <w:rsid w:val="00F8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47"/>
    <w:pPr>
      <w:spacing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347"/>
    <w:pPr>
      <w:spacing w:after="0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134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347"/>
    <w:rPr>
      <w:rFonts w:ascii="Times New Roman" w:eastAsia="Calibri" w:hAnsi="Times New Roman" w:cs="Times New Roman"/>
      <w:sz w:val="28"/>
    </w:rPr>
  </w:style>
  <w:style w:type="paragraph" w:customStyle="1" w:styleId="m9013237091322281071p2">
    <w:name w:val="m_9013237091322281071p2"/>
    <w:basedOn w:val="Normal"/>
    <w:rsid w:val="008D134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9013237091322281071s1">
    <w:name w:val="m_9013237091322281071s1"/>
    <w:basedOn w:val="DefaultParagraphFont"/>
    <w:rsid w:val="008D1347"/>
  </w:style>
  <w:style w:type="character" w:styleId="Hyperlink">
    <w:name w:val="Hyperlink"/>
    <w:basedOn w:val="DefaultParagraphFont"/>
    <w:uiPriority w:val="99"/>
    <w:unhideWhenUsed/>
    <w:rsid w:val="007B6B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dt91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anhlavc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may1</dc:creator>
  <cp:lastModifiedBy>may1</cp:lastModifiedBy>
  <cp:revision>4</cp:revision>
  <cp:lastPrinted>2019-12-17T09:55:00Z</cp:lastPrinted>
  <dcterms:created xsi:type="dcterms:W3CDTF">2019-11-04T09:51:00Z</dcterms:created>
  <dcterms:modified xsi:type="dcterms:W3CDTF">2019-12-17T10:04:00Z</dcterms:modified>
</cp:coreProperties>
</file>